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Konstancin-Jeziorna</w:t>
      </w:r>
      <w:r>
        <w:rPr/>
        <w:t>, dnia ……………………………………..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 xml:space="preserve">Zgłoszenie zamiaru skorzystania z prawa do transportu do lokalu wyborczego lub transportu powrotnego  </w:t>
      </w:r>
      <w:r>
        <w:rPr>
          <w:b/>
          <w:bCs/>
        </w:rPr>
        <w:t xml:space="preserve">w dniu wyborów do rad gmin, rad powiatów i sejmików województw oraz wójtów, burmistrzów i prezydentów miast </w:t>
      </w:r>
    </w:p>
    <w:p>
      <w:pPr>
        <w:pStyle w:val="Normal"/>
        <w:spacing w:lineRule="auto" w:line="480"/>
        <w:jc w:val="center"/>
        <w:rPr/>
      </w:pPr>
      <w:r>
        <w:rPr>
          <w:b/>
          <w:bCs/>
        </w:rPr>
        <w:t>zarządzonych na dzień 7 kwietnia 2024r.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0"/>
        <w:gridCol w:w="4411"/>
      </w:tblGrid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Imię (imiona) i nazwisko  wyborcy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Imię (imiona) i nazwisko opiekuna, jeśli ma towarzyszyć wyborcy</w:t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 xml:space="preserve">Nr ewidencyjny PESEL wyborcy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71" w:hRule="atLeast"/>
        </w:trPr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Oznaczenie miejsce zamieszkania lub miejsca  pobytu wyborcy, o którym mowa w art. 37e § 1 pkt 1 i 2</w:t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Numer telefonu</w:t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poczty elektronicznej</w:t>
            </w:r>
          </w:p>
        </w:tc>
        <w:tc>
          <w:tcPr>
            <w:tcW w:w="4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Zgłaszam zamiar skorzystania z prawa do transportu do lokalu wyborczego ………………………………………..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</w:t>
      </w:r>
      <w:r>
        <w:rPr/>
        <w:t>/</w:t>
      </w:r>
      <w:r>
        <w:rPr>
          <w:i/>
          <w:iCs/>
        </w:rPr>
        <w:t>adres lokalu wyborczego właściwego dla obwodu głosowania, w którego spisie wyborców ujęty jest ten wyborca albo w przypadku głosowania na podstawie zaświadczenia adres najbliższego lokalu wyborczego</w:t>
      </w:r>
      <w:r>
        <w:rPr/>
        <w:t xml:space="preserve">/                  w wyborach do </w:t>
      </w:r>
      <w:r>
        <w:rPr>
          <w:b w:val="false"/>
          <w:bCs w:val="false"/>
        </w:rPr>
        <w:t xml:space="preserve">rad gmin, rad powiatów i sejmików województw oraz wójtów, burmistrzów                               i prezydentów miast </w:t>
      </w:r>
      <w:r>
        <w:rPr>
          <w:b w:val="false"/>
          <w:bCs w:val="false"/>
        </w:rPr>
        <w:t xml:space="preserve"> </w:t>
      </w:r>
      <w:r>
        <w:rPr/>
        <w:t>, zarządzonych na dzie</w:t>
      </w:r>
      <w:r>
        <w:rPr/>
        <w:t>ń 07 kwietnia 2024r.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Zamierzam skorzystać z transportu powrotnego:</w:t>
      </w:r>
    </w:p>
    <w:p>
      <w:pPr>
        <w:pStyle w:val="Normal"/>
        <w:rPr/>
      </w:pPr>
      <w:r>
        <w:rPr/>
        <w:t>** Tak/Nie.</w:t>
      </w:r>
    </w:p>
    <w:p>
      <w:pPr>
        <w:pStyle w:val="Normal"/>
        <w:rPr>
          <w:u w:val="single"/>
        </w:rPr>
      </w:pPr>
      <w:r>
        <w:rPr>
          <w:u w:val="single"/>
        </w:rPr>
        <w:t>Oświadczenia: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**Oświadczam, że stan zdrowia nie pozwala mi na samodzielną podróż.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**Oświadczam, że posiadam orzeczenie o znacznym / umiarkowanym stopniu niepełnosprawności w rozumieniu ustawy z dnia 27 sierpnia 1997r. o rehabilitacji zawodowej i społecznej oraz zatrudnianiu osób niepełnosprawnych ważne do dnia ………………..….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 …………………………………………………</w:t>
      </w:r>
      <w:r>
        <w:rPr/>
        <w:t>.</w:t>
      </w:r>
    </w:p>
    <w:p>
      <w:pPr>
        <w:pStyle w:val="Normal"/>
        <w:spacing w:before="0" w:after="160"/>
        <w:rPr>
          <w:i/>
          <w:i/>
          <w:iCs/>
        </w:rPr>
      </w:pPr>
      <w:r>
        <w:rPr>
          <w:i/>
          <w:iCs/>
        </w:rPr>
        <w:tab/>
        <w:tab/>
        <w:tab/>
        <w:tab/>
        <w:tab/>
        <w:tab/>
        <w:tab/>
        <w:tab/>
        <w:tab/>
        <w:t xml:space="preserve">                </w:t>
      </w:r>
      <w:r>
        <w:rPr>
          <w:i/>
          <w:iCs/>
        </w:rPr>
        <w:t>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f7b16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Gwka">
    <w:name w:val="Head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701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LibreOffice/7.2.1.2$Windows_X86_64 LibreOffice_project/87b77fad49947c1441b67c559c339af8f3517e22</Application>
  <AppVersion>15.0000</AppVersion>
  <Pages>1</Pages>
  <Words>192</Words>
  <Characters>1262</Characters>
  <CharactersWithSpaces>1515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2023-08-25T11:57:00Z</dcterms:created>
  <dc:creator>Renata Kabulla</dc:creator>
  <dc:description/>
  <dc:language>pl-PL</dc:language>
  <cp:lastModifiedBy/>
  <cp:lastPrinted>2024-03-19T09:35:27Z</cp:lastPrinted>
  <dcterms:modified xsi:type="dcterms:W3CDTF">2024-03-19T10:24:29Z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